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EE66F06" w14:textId="3A7F8904" w:rsidR="00D647C2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62ACA">
        <w:rPr>
          <w:rFonts w:ascii="Times New Roman" w:hAnsi="Times New Roman" w:cs="Times New Roman"/>
          <w:b/>
          <w:sz w:val="24"/>
          <w:szCs w:val="24"/>
        </w:rPr>
        <w:t>6</w:t>
      </w:r>
      <w:r w:rsidR="005456EE">
        <w:rPr>
          <w:rFonts w:ascii="Times New Roman" w:hAnsi="Times New Roman" w:cs="Times New Roman"/>
          <w:b/>
          <w:sz w:val="24"/>
          <w:szCs w:val="24"/>
        </w:rPr>
        <w:t>582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6B0992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5456EE">
        <w:rPr>
          <w:rFonts w:ascii="Times New Roman" w:hAnsi="Times New Roman" w:cs="Times New Roman"/>
          <w:b/>
          <w:sz w:val="24"/>
          <w:szCs w:val="24"/>
        </w:rPr>
        <w:t xml:space="preserve">колодцев </w:t>
      </w:r>
      <w:proofErr w:type="spellStart"/>
      <w:r w:rsidR="005456EE">
        <w:rPr>
          <w:rFonts w:ascii="Times New Roman" w:hAnsi="Times New Roman" w:cs="Times New Roman"/>
          <w:b/>
          <w:sz w:val="24"/>
          <w:szCs w:val="24"/>
        </w:rPr>
        <w:t>вантузных</w:t>
      </w:r>
      <w:proofErr w:type="spellEnd"/>
      <w:r w:rsidR="005456EE">
        <w:rPr>
          <w:rFonts w:ascii="Times New Roman" w:hAnsi="Times New Roman" w:cs="Times New Roman"/>
          <w:b/>
          <w:sz w:val="24"/>
          <w:szCs w:val="24"/>
        </w:rPr>
        <w:t>.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D647C2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C2">
        <w:rPr>
          <w:rFonts w:ascii="Times New Roman" w:hAnsi="Times New Roman" w:cs="Times New Roman"/>
          <w:sz w:val="24"/>
          <w:szCs w:val="24"/>
        </w:rPr>
        <w:t xml:space="preserve">Тип 2 - c параллельной оценкой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4F841B90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</w:t>
      </w:r>
      <w:r w:rsidR="005456EE">
        <w:rPr>
          <w:rFonts w:ascii="Times New Roman" w:hAnsi="Times New Roman" w:cs="Times New Roman"/>
          <w:sz w:val="24"/>
          <w:szCs w:val="24"/>
        </w:rPr>
        <w:t>рашиваемого оборудования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190F019B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6F3712CF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</w:t>
      </w:r>
      <w:r w:rsidR="005456EE">
        <w:rPr>
          <w:rFonts w:ascii="Times New Roman" w:hAnsi="Times New Roman" w:cs="Times New Roman"/>
          <w:sz w:val="24"/>
          <w:szCs w:val="24"/>
        </w:rPr>
        <w:t xml:space="preserve"> изделие</w:t>
      </w:r>
      <w:bookmarkStart w:id="1" w:name="_GoBack"/>
      <w:bookmarkEnd w:id="1"/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1CCD04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56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56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386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6EE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2AC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992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482B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C744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47C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148"/>
    <w:rsid w:val="00FF0A19"/>
    <w:rsid w:val="00FF5F17"/>
    <w:rsid w:val="00FF6AD8"/>
    <w:rsid w:val="00FF6BE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5E5753E-2A81-43A9-8FFF-1210CD6F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61</cp:revision>
  <cp:lastPrinted>2015-04-07T13:30:00Z</cp:lastPrinted>
  <dcterms:created xsi:type="dcterms:W3CDTF">2018-08-02T10:16:00Z</dcterms:created>
  <dcterms:modified xsi:type="dcterms:W3CDTF">2024-10-25T07:47:00Z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